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53" w:rsidRDefault="005E7D5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E7D53" w:rsidRDefault="005E7D5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E7D53" w:rsidRDefault="007F4E1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5"/>
        </w:rPr>
      </w:pPr>
      <w:r>
        <w:rPr>
          <w:b/>
          <w:bCs/>
          <w:sz w:val="22"/>
          <w:szCs w:val="25"/>
        </w:rPr>
        <w:t>Fiche</w:t>
      </w:r>
    </w:p>
    <w:p w:rsidR="005E7D53" w:rsidRDefault="007F4E1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d'expression</w:t>
      </w:r>
      <w:proofErr w:type="gramEnd"/>
      <w:r>
        <w:rPr>
          <w:b/>
          <w:bCs/>
          <w:sz w:val="22"/>
          <w:szCs w:val="22"/>
        </w:rPr>
        <w:t xml:space="preserve"> de besoin en recrutement</w:t>
      </w:r>
    </w:p>
    <w:p w:rsidR="00843F5E" w:rsidRDefault="00843F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E7D53" w:rsidRDefault="007F4E14" w:rsidP="00A6337B">
      <w:pPr>
        <w:tabs>
          <w:tab w:val="left" w:pos="6816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5"/>
        </w:rPr>
        <w:t xml:space="preserve">Il </w:t>
      </w:r>
      <w:r>
        <w:rPr>
          <w:sz w:val="22"/>
        </w:rPr>
        <w:t xml:space="preserve">s'agit de recruter un fonctionnaire </w:t>
      </w:r>
      <w:r>
        <w:rPr>
          <w:sz w:val="22"/>
          <w:szCs w:val="22"/>
        </w:rPr>
        <w:t>:</w:t>
      </w:r>
      <w:r w:rsidR="00A6337B">
        <w:rPr>
          <w:sz w:val="22"/>
          <w:szCs w:val="22"/>
        </w:rPr>
        <w:tab/>
      </w:r>
    </w:p>
    <w:p w:rsidR="005E7D53" w:rsidRDefault="007F4E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2"/>
          <w:szCs w:val="23"/>
        </w:rPr>
      </w:pPr>
      <w:r>
        <w:rPr>
          <w:sz w:val="22"/>
        </w:rPr>
        <w:t xml:space="preserve">de la catégorie </w:t>
      </w:r>
      <w:r w:rsidR="000B0F31">
        <w:rPr>
          <w:sz w:val="22"/>
          <w:szCs w:val="23"/>
        </w:rPr>
        <w:t xml:space="preserve">: </w:t>
      </w:r>
    </w:p>
    <w:p w:rsidR="00507A84" w:rsidRPr="00507A84" w:rsidRDefault="007F4E14" w:rsidP="00507A8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2"/>
          <w:szCs w:val="21"/>
        </w:rPr>
      </w:pPr>
      <w:r w:rsidRPr="00507A84">
        <w:rPr>
          <w:sz w:val="22"/>
        </w:rPr>
        <w:t>du cadre d'emploi</w:t>
      </w:r>
      <w:r w:rsidR="000B28C0" w:rsidRPr="00507A84">
        <w:rPr>
          <w:sz w:val="22"/>
        </w:rPr>
        <w:t>s</w:t>
      </w:r>
      <w:r w:rsidR="000B1D7E" w:rsidRPr="00507A84">
        <w:rPr>
          <w:sz w:val="22"/>
        </w:rPr>
        <w:t xml:space="preserve"> : </w:t>
      </w:r>
    </w:p>
    <w:p w:rsidR="005E7D53" w:rsidRPr="00507A84" w:rsidRDefault="007F4E14" w:rsidP="00507A8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2"/>
          <w:szCs w:val="21"/>
        </w:rPr>
      </w:pPr>
      <w:r w:rsidRPr="00507A84">
        <w:rPr>
          <w:sz w:val="22"/>
        </w:rPr>
        <w:t xml:space="preserve">de la spécialité </w:t>
      </w:r>
      <w:r w:rsidR="00747975" w:rsidRPr="00507A84">
        <w:rPr>
          <w:sz w:val="22"/>
          <w:szCs w:val="21"/>
        </w:rPr>
        <w:t>:</w:t>
      </w:r>
    </w:p>
    <w:p w:rsidR="005E7D53" w:rsidRDefault="005E7D53">
      <w:pPr>
        <w:autoSpaceDE w:val="0"/>
        <w:autoSpaceDN w:val="0"/>
        <w:adjustRightInd w:val="0"/>
        <w:spacing w:line="360" w:lineRule="auto"/>
        <w:ind w:left="360"/>
        <w:rPr>
          <w:sz w:val="22"/>
          <w:szCs w:val="21"/>
        </w:rPr>
      </w:pPr>
    </w:p>
    <w:p w:rsidR="005E7D53" w:rsidRDefault="005160E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160E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4pt;margin-top:14pt;width:30pt;height:22.05pt;z-index:251656192">
            <v:textbox style="mso-next-textbox:#_x0000_s1031">
              <w:txbxContent>
                <w:p w:rsidR="005E7D53" w:rsidRDefault="005E7D53"/>
              </w:txbxContent>
            </v:textbox>
          </v:shape>
        </w:pict>
      </w:r>
      <w:r w:rsidRPr="005160E7">
        <w:rPr>
          <w:noProof/>
          <w:sz w:val="20"/>
        </w:rPr>
        <w:pict>
          <v:shape id="_x0000_s1030" type="#_x0000_t202" style="position:absolute;margin-left:180pt;margin-top:14pt;width:30pt;height:21.1pt;z-index:251655168">
            <v:textbox style="mso-next-textbox:#_x0000_s1030">
              <w:txbxContent>
                <w:p w:rsidR="005E7D53" w:rsidRDefault="005E7D53">
                  <w:pPr>
                    <w:pStyle w:val="Titre1"/>
                  </w:pPr>
                </w:p>
              </w:txbxContent>
            </v:textbox>
          </v:shape>
        </w:pict>
      </w:r>
      <w:r w:rsidRPr="005160E7">
        <w:rPr>
          <w:noProof/>
          <w:sz w:val="20"/>
          <w:szCs w:val="25"/>
        </w:rPr>
        <w:pict>
          <v:shape id="_x0000_s1029" type="#_x0000_t202" style="position:absolute;margin-left:0;margin-top:14pt;width:30pt;height:20.15pt;z-index:251654144">
            <v:textbox style="mso-next-textbox:#_x0000_s1029">
              <w:txbxContent>
                <w:p w:rsidR="005E7D53" w:rsidRDefault="005E7D53"/>
              </w:txbxContent>
            </v:textbox>
          </v:shape>
        </w:pict>
      </w:r>
      <w:r w:rsidR="007F4E14">
        <w:rPr>
          <w:sz w:val="22"/>
          <w:szCs w:val="25"/>
        </w:rPr>
        <w:t xml:space="preserve">II </w:t>
      </w:r>
      <w:r w:rsidR="007F4E14">
        <w:rPr>
          <w:sz w:val="22"/>
        </w:rPr>
        <w:t xml:space="preserve">s'agit de pourvoir un poste du niveau </w:t>
      </w:r>
      <w:r w:rsidR="007F4E14">
        <w:rPr>
          <w:sz w:val="22"/>
          <w:szCs w:val="22"/>
        </w:rPr>
        <w:t>:</w:t>
      </w:r>
    </w:p>
    <w:p w:rsidR="005E7D53" w:rsidRDefault="007F4E14">
      <w:pPr>
        <w:autoSpaceDE w:val="0"/>
        <w:autoSpaceDN w:val="0"/>
        <w:adjustRightInd w:val="0"/>
        <w:spacing w:line="360" w:lineRule="auto"/>
        <w:ind w:firstLine="708"/>
        <w:rPr>
          <w:sz w:val="22"/>
        </w:rPr>
      </w:pPr>
      <w:r>
        <w:rPr>
          <w:sz w:val="22"/>
        </w:rPr>
        <w:t xml:space="preserve">Débutant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Qualifié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Expertise</w:t>
      </w:r>
    </w:p>
    <w:p w:rsidR="005E7D53" w:rsidRDefault="005160E7">
      <w:pPr>
        <w:autoSpaceDE w:val="0"/>
        <w:autoSpaceDN w:val="0"/>
        <w:adjustRightInd w:val="0"/>
        <w:spacing w:line="360" w:lineRule="auto"/>
        <w:rPr>
          <w:sz w:val="22"/>
          <w:szCs w:val="21"/>
        </w:rPr>
      </w:pPr>
      <w:r w:rsidRPr="005160E7">
        <w:rPr>
          <w:noProof/>
          <w:sz w:val="20"/>
        </w:rPr>
        <w:pict>
          <v:shape id="_x0000_s1033" type="#_x0000_t202" style="position:absolute;margin-left:180.6pt;margin-top:13.6pt;width:30pt;height:22.45pt;z-index:251658240">
            <v:textbox style="mso-next-textbox:#_x0000_s1033">
              <w:txbxContent>
                <w:p w:rsidR="005E7D53" w:rsidRDefault="005E7D53"/>
              </w:txbxContent>
            </v:textbox>
          </v:shape>
        </w:pict>
      </w:r>
      <w:r w:rsidRPr="005160E7">
        <w:rPr>
          <w:noProof/>
          <w:sz w:val="20"/>
        </w:rPr>
        <w:pict>
          <v:shape id="_x0000_s1032" type="#_x0000_t202" style="position:absolute;margin-left:0;margin-top:16.8pt;width:30pt;height:20.55pt;z-index:251657216">
            <v:textbox style="mso-next-textbox:#_x0000_s1032">
              <w:txbxContent>
                <w:p w:rsidR="005E7D53" w:rsidRDefault="005E7D53">
                  <w:pPr>
                    <w:pStyle w:val="Titre1"/>
                  </w:pPr>
                </w:p>
              </w:txbxContent>
            </v:textbox>
          </v:shape>
        </w:pict>
      </w:r>
      <w:r w:rsidRPr="005160E7">
        <w:rPr>
          <w:noProof/>
          <w:sz w:val="20"/>
        </w:rPr>
        <w:pict>
          <v:shape id="_x0000_s1034" type="#_x0000_t202" style="position:absolute;margin-left:354pt;margin-top:16.8pt;width:30pt;height:21.5pt;z-index:251659264">
            <v:textbox style="mso-next-textbox:#_x0000_s1034">
              <w:txbxContent>
                <w:p w:rsidR="005E7D53" w:rsidRDefault="005E7D53"/>
              </w:txbxContent>
            </v:textbox>
          </v:shape>
        </w:pict>
      </w:r>
      <w:r w:rsidR="007F4E14">
        <w:rPr>
          <w:sz w:val="22"/>
        </w:rPr>
        <w:t xml:space="preserve">Par concours </w:t>
      </w:r>
      <w:r w:rsidR="007F4E14">
        <w:rPr>
          <w:sz w:val="22"/>
          <w:szCs w:val="21"/>
        </w:rPr>
        <w:t>:</w:t>
      </w:r>
    </w:p>
    <w:p w:rsidR="005E7D53" w:rsidRDefault="007F4E14">
      <w:pPr>
        <w:autoSpaceDE w:val="0"/>
        <w:autoSpaceDN w:val="0"/>
        <w:adjustRightInd w:val="0"/>
        <w:spacing w:line="360" w:lineRule="auto"/>
        <w:ind w:firstLine="708"/>
        <w:rPr>
          <w:sz w:val="22"/>
        </w:rPr>
      </w:pPr>
      <w:r>
        <w:rPr>
          <w:sz w:val="22"/>
        </w:rPr>
        <w:t>Externe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Interne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Intégration</w:t>
      </w:r>
    </w:p>
    <w:p w:rsidR="005E7D53" w:rsidRDefault="005E7D53">
      <w:pPr>
        <w:autoSpaceDE w:val="0"/>
        <w:autoSpaceDN w:val="0"/>
        <w:adjustRightInd w:val="0"/>
        <w:spacing w:line="360" w:lineRule="auto"/>
        <w:rPr>
          <w:sz w:val="22"/>
          <w:szCs w:val="26"/>
        </w:rPr>
      </w:pPr>
    </w:p>
    <w:p w:rsidR="005E7D53" w:rsidRDefault="005160E7">
      <w:pPr>
        <w:autoSpaceDE w:val="0"/>
        <w:autoSpaceDN w:val="0"/>
        <w:adjustRightInd w:val="0"/>
        <w:spacing w:line="360" w:lineRule="auto"/>
        <w:rPr>
          <w:sz w:val="22"/>
          <w:szCs w:val="23"/>
        </w:rPr>
      </w:pPr>
      <w:r w:rsidRPr="005160E7">
        <w:rPr>
          <w:noProof/>
          <w:sz w:val="20"/>
        </w:rPr>
        <w:pict>
          <v:shape id="_x0000_s1035" type="#_x0000_t202" style="position:absolute;margin-left:-2.7pt;margin-top:13.5pt;width:30pt;height:19pt;z-index:251660288">
            <v:textbox>
              <w:txbxContent>
                <w:p w:rsidR="005E7D53" w:rsidRDefault="005E7D53"/>
              </w:txbxContent>
            </v:textbox>
          </v:shape>
        </w:pict>
      </w:r>
      <w:r w:rsidR="007F4E14">
        <w:rPr>
          <w:sz w:val="22"/>
          <w:szCs w:val="26"/>
        </w:rPr>
        <w:t xml:space="preserve">II </w:t>
      </w:r>
      <w:r w:rsidR="007F4E14">
        <w:rPr>
          <w:sz w:val="22"/>
        </w:rPr>
        <w:t xml:space="preserve">s'agit de pourvoir un poste </w:t>
      </w:r>
      <w:r w:rsidR="007F4E14">
        <w:rPr>
          <w:sz w:val="22"/>
          <w:szCs w:val="23"/>
        </w:rPr>
        <w:t>:</w:t>
      </w:r>
    </w:p>
    <w:p w:rsidR="005E7D53" w:rsidRDefault="005160E7">
      <w:pPr>
        <w:autoSpaceDE w:val="0"/>
        <w:autoSpaceDN w:val="0"/>
        <w:adjustRightInd w:val="0"/>
        <w:spacing w:line="360" w:lineRule="auto"/>
        <w:ind w:firstLine="708"/>
        <w:rPr>
          <w:sz w:val="22"/>
        </w:rPr>
      </w:pPr>
      <w:r w:rsidRPr="005160E7">
        <w:rPr>
          <w:noProof/>
          <w:sz w:val="20"/>
          <w:szCs w:val="26"/>
        </w:rPr>
        <w:pict>
          <v:shape id="_x0000_s1036" type="#_x0000_t202" style="position:absolute;left:0;text-align:left;margin-left:-2.65pt;margin-top:13.5pt;width:30pt;height:21.1pt;z-index:251661312">
            <v:textbox>
              <w:txbxContent>
                <w:p w:rsidR="005E7D53" w:rsidRDefault="005E7D53">
                  <w:pPr>
                    <w:pStyle w:val="Titre1"/>
                  </w:pPr>
                </w:p>
              </w:txbxContent>
            </v:textbox>
          </v:shape>
        </w:pict>
      </w:r>
      <w:r w:rsidR="00D15671">
        <w:rPr>
          <w:sz w:val="22"/>
        </w:rPr>
        <w:t>D</w:t>
      </w:r>
      <w:r w:rsidR="007F4E14">
        <w:rPr>
          <w:sz w:val="22"/>
        </w:rPr>
        <w:t>éjà vacant</w:t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  <w:t xml:space="preserve">depuis le </w:t>
      </w:r>
      <w:r w:rsidR="007F4E14">
        <w:rPr>
          <w:sz w:val="22"/>
          <w:szCs w:val="22"/>
        </w:rPr>
        <w:t xml:space="preserve">:     </w:t>
      </w:r>
      <w:r w:rsidR="007F4E14">
        <w:rPr>
          <w:sz w:val="22"/>
          <w:szCs w:val="23"/>
        </w:rPr>
        <w:t>/     /</w:t>
      </w:r>
      <w:r w:rsidR="007F4E14">
        <w:rPr>
          <w:sz w:val="22"/>
          <w:szCs w:val="22"/>
        </w:rPr>
        <w:t xml:space="preserve"> </w:t>
      </w:r>
      <w:r w:rsidR="007F4E14">
        <w:rPr>
          <w:sz w:val="22"/>
          <w:szCs w:val="25"/>
        </w:rPr>
        <w:t>201</w:t>
      </w:r>
      <w:proofErr w:type="gramStart"/>
      <w:r w:rsidR="007F4E14">
        <w:rPr>
          <w:sz w:val="22"/>
          <w:szCs w:val="25"/>
        </w:rPr>
        <w:t>..</w:t>
      </w:r>
      <w:proofErr w:type="gramEnd"/>
    </w:p>
    <w:p w:rsidR="005E7D53" w:rsidRDefault="00D15671">
      <w:pPr>
        <w:autoSpaceDE w:val="0"/>
        <w:autoSpaceDN w:val="0"/>
        <w:adjustRightInd w:val="0"/>
        <w:spacing w:line="360" w:lineRule="auto"/>
        <w:ind w:right="-434" w:firstLine="708"/>
        <w:rPr>
          <w:sz w:val="22"/>
        </w:rPr>
      </w:pPr>
      <w:r>
        <w:rPr>
          <w:sz w:val="22"/>
        </w:rPr>
        <w:t>S</w:t>
      </w:r>
      <w:r w:rsidR="007F4E14">
        <w:rPr>
          <w:sz w:val="22"/>
        </w:rPr>
        <w:t>usceptible d'être vacant</w:t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</w:r>
      <w:r w:rsidR="007F4E14">
        <w:rPr>
          <w:sz w:val="22"/>
        </w:rPr>
        <w:tab/>
        <w:t>à partir du :     /    / 201</w:t>
      </w:r>
      <w:proofErr w:type="gramStart"/>
      <w:r w:rsidR="007F4E14">
        <w:rPr>
          <w:sz w:val="22"/>
        </w:rPr>
        <w:t>..</w:t>
      </w:r>
      <w:proofErr w:type="gramEnd"/>
      <w:r w:rsidR="007F4E14">
        <w:rPr>
          <w:sz w:val="22"/>
        </w:rPr>
        <w:t xml:space="preserve"> </w:t>
      </w:r>
    </w:p>
    <w:p w:rsidR="005E7D53" w:rsidRDefault="007F4E14">
      <w:pPr>
        <w:autoSpaceDE w:val="0"/>
        <w:autoSpaceDN w:val="0"/>
        <w:adjustRightInd w:val="0"/>
        <w:spacing w:line="360" w:lineRule="auto"/>
        <w:ind w:left="720"/>
        <w:rPr>
          <w:sz w:val="22"/>
          <w:szCs w:val="23"/>
        </w:rPr>
      </w:pPr>
      <w:proofErr w:type="gramStart"/>
      <w:r>
        <w:rPr>
          <w:sz w:val="22"/>
          <w:szCs w:val="23"/>
        </w:rPr>
        <w:t>à</w:t>
      </w:r>
      <w:proofErr w:type="gramEnd"/>
      <w:r>
        <w:rPr>
          <w:sz w:val="22"/>
          <w:szCs w:val="23"/>
        </w:rPr>
        <w:t xml:space="preserve"> </w:t>
      </w:r>
      <w:r>
        <w:rPr>
          <w:sz w:val="22"/>
        </w:rPr>
        <w:t xml:space="preserve">la suite de </w:t>
      </w:r>
      <w:r>
        <w:rPr>
          <w:sz w:val="22"/>
          <w:szCs w:val="23"/>
        </w:rPr>
        <w:t>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2"/>
        <w:gridCol w:w="8928"/>
      </w:tblGrid>
      <w:tr w:rsidR="005E7D53" w:rsidTr="006533ED">
        <w:trPr>
          <w:trHeight w:val="280"/>
        </w:trPr>
        <w:tc>
          <w:tcPr>
            <w:tcW w:w="622" w:type="dxa"/>
            <w:vAlign w:val="center"/>
          </w:tcPr>
          <w:p w:rsidR="005E7D53" w:rsidRDefault="005E7D53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8928" w:type="dxa"/>
            <w:vAlign w:val="center"/>
          </w:tcPr>
          <w:p w:rsidR="005E7D53" w:rsidRDefault="007F4E14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mobilité fonctionnelle </w:t>
            </w:r>
            <w:r w:rsidR="00777C85">
              <w:rPr>
                <w:sz w:val="22"/>
                <w:szCs w:val="22"/>
              </w:rPr>
              <w:t>(</w:t>
            </w:r>
            <w:r>
              <w:rPr>
                <w:sz w:val="22"/>
              </w:rPr>
              <w:t>nom</w:t>
            </w:r>
            <w:r w:rsidR="00777C85">
              <w:rPr>
                <w:sz w:val="22"/>
              </w:rPr>
              <w:t xml:space="preserve"> de l'agent partant</w:t>
            </w:r>
            <w:r>
              <w:rPr>
                <w:sz w:val="22"/>
                <w:szCs w:val="21"/>
              </w:rPr>
              <w:t>)</w:t>
            </w:r>
          </w:p>
        </w:tc>
      </w:tr>
      <w:tr w:rsidR="005E7D53" w:rsidTr="006533ED">
        <w:trPr>
          <w:trHeight w:val="344"/>
        </w:trPr>
        <w:tc>
          <w:tcPr>
            <w:tcW w:w="622" w:type="dxa"/>
            <w:vAlign w:val="center"/>
          </w:tcPr>
          <w:p w:rsidR="005E7D53" w:rsidRDefault="005E7D53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8928" w:type="dxa"/>
            <w:vAlign w:val="center"/>
          </w:tcPr>
          <w:p w:rsidR="005E7D53" w:rsidRDefault="007F4E14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mobilité géographique </w:t>
            </w:r>
            <w:r w:rsidR="00777C85">
              <w:rPr>
                <w:sz w:val="22"/>
                <w:szCs w:val="21"/>
              </w:rPr>
              <w:t>(</w:t>
            </w:r>
            <w:r w:rsidR="00777C85">
              <w:rPr>
                <w:sz w:val="22"/>
              </w:rPr>
              <w:t>nom de l'agent partant</w:t>
            </w:r>
            <w:r>
              <w:rPr>
                <w:sz w:val="22"/>
                <w:szCs w:val="21"/>
              </w:rPr>
              <w:t>)</w:t>
            </w:r>
          </w:p>
        </w:tc>
      </w:tr>
      <w:tr w:rsidR="005E7D53" w:rsidTr="006533ED">
        <w:trPr>
          <w:trHeight w:val="366"/>
        </w:trPr>
        <w:tc>
          <w:tcPr>
            <w:tcW w:w="622" w:type="dxa"/>
            <w:vAlign w:val="center"/>
          </w:tcPr>
          <w:p w:rsidR="005E7D53" w:rsidRDefault="005E7D53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8928" w:type="dxa"/>
            <w:vAlign w:val="center"/>
          </w:tcPr>
          <w:p w:rsidR="005E7D53" w:rsidRDefault="007F4E14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mobilité fonctionnelle et géographique </w:t>
            </w:r>
            <w:r w:rsidR="00777C85">
              <w:rPr>
                <w:sz w:val="22"/>
                <w:szCs w:val="22"/>
              </w:rPr>
              <w:t>(</w:t>
            </w:r>
            <w:r w:rsidR="00777C85">
              <w:rPr>
                <w:sz w:val="22"/>
              </w:rPr>
              <w:t>nom de l'agent partant</w:t>
            </w:r>
            <w:r>
              <w:rPr>
                <w:sz w:val="22"/>
                <w:szCs w:val="21"/>
              </w:rPr>
              <w:t>)</w:t>
            </w:r>
          </w:p>
        </w:tc>
      </w:tr>
      <w:tr w:rsidR="005E7D53" w:rsidTr="006533ED">
        <w:trPr>
          <w:trHeight w:val="258"/>
        </w:trPr>
        <w:tc>
          <w:tcPr>
            <w:tcW w:w="622" w:type="dxa"/>
            <w:vAlign w:val="center"/>
          </w:tcPr>
          <w:p w:rsidR="005E7D53" w:rsidRDefault="005E7D53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8928" w:type="dxa"/>
            <w:vAlign w:val="center"/>
          </w:tcPr>
          <w:p w:rsidR="005E7D53" w:rsidRDefault="007F4E14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départ en retraite </w:t>
            </w:r>
            <w:r w:rsidR="00777C85">
              <w:rPr>
                <w:sz w:val="22"/>
                <w:szCs w:val="22"/>
              </w:rPr>
              <w:t>(</w:t>
            </w:r>
            <w:r w:rsidR="00777C85">
              <w:rPr>
                <w:sz w:val="22"/>
              </w:rPr>
              <w:t>nom de l'agent partant</w:t>
            </w:r>
            <w:r>
              <w:rPr>
                <w:sz w:val="22"/>
                <w:szCs w:val="22"/>
              </w:rPr>
              <w:t>)</w:t>
            </w:r>
          </w:p>
        </w:tc>
      </w:tr>
      <w:tr w:rsidR="005E7D53" w:rsidTr="006533ED">
        <w:trPr>
          <w:trHeight w:val="215"/>
        </w:trPr>
        <w:tc>
          <w:tcPr>
            <w:tcW w:w="622" w:type="dxa"/>
            <w:vAlign w:val="center"/>
          </w:tcPr>
          <w:p w:rsidR="005E7D53" w:rsidRDefault="005E7D53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8928" w:type="dxa"/>
            <w:vAlign w:val="center"/>
          </w:tcPr>
          <w:p w:rsidR="005E7D53" w:rsidRDefault="007F4E14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démission </w:t>
            </w:r>
            <w:r w:rsidR="00777C85">
              <w:rPr>
                <w:sz w:val="22"/>
                <w:szCs w:val="22"/>
              </w:rPr>
              <w:t>(</w:t>
            </w:r>
            <w:r w:rsidR="00777C85">
              <w:rPr>
                <w:sz w:val="22"/>
              </w:rPr>
              <w:t>nom de l'agent partant</w:t>
            </w:r>
            <w:r>
              <w:rPr>
                <w:sz w:val="22"/>
                <w:szCs w:val="22"/>
              </w:rPr>
              <w:t>)</w:t>
            </w:r>
          </w:p>
        </w:tc>
      </w:tr>
      <w:tr w:rsidR="005E7D53" w:rsidTr="006533ED">
        <w:trPr>
          <w:trHeight w:val="409"/>
        </w:trPr>
        <w:tc>
          <w:tcPr>
            <w:tcW w:w="622" w:type="dxa"/>
            <w:vAlign w:val="center"/>
          </w:tcPr>
          <w:p w:rsidR="005E7D53" w:rsidRDefault="005E7D53" w:rsidP="006533E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</w:rPr>
            </w:pPr>
          </w:p>
        </w:tc>
        <w:tc>
          <w:tcPr>
            <w:tcW w:w="8928" w:type="dxa"/>
            <w:vAlign w:val="center"/>
          </w:tcPr>
          <w:p w:rsidR="005E7D53" w:rsidRDefault="007F4E14" w:rsidP="006533ED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Autre motif : </w:t>
            </w:r>
          </w:p>
        </w:tc>
      </w:tr>
    </w:tbl>
    <w:p w:rsidR="005E7D53" w:rsidRDefault="005E7D53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5E7D53" w:rsidRDefault="007F4E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</w:rPr>
        <w:t xml:space="preserve">Le poste d'accueil </w:t>
      </w:r>
      <w:r>
        <w:rPr>
          <w:sz w:val="22"/>
          <w:szCs w:val="23"/>
        </w:rPr>
        <w:t xml:space="preserve">à </w:t>
      </w:r>
      <w:r>
        <w:rPr>
          <w:sz w:val="22"/>
        </w:rPr>
        <w:t>po</w:t>
      </w:r>
      <w:r w:rsidR="008A2CF0">
        <w:rPr>
          <w:sz w:val="22"/>
        </w:rPr>
        <w:t>urvoir est identifié au DUOG</w:t>
      </w:r>
      <w:r>
        <w:rPr>
          <w:sz w:val="22"/>
        </w:rPr>
        <w:t xml:space="preserve"> actualisé </w:t>
      </w:r>
      <w:r>
        <w:rPr>
          <w:sz w:val="22"/>
          <w:szCs w:val="22"/>
        </w:rPr>
        <w:t>:</w:t>
      </w:r>
    </w:p>
    <w:p w:rsidR="005E7D53" w:rsidRDefault="007F4E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N° de poste…………………………………………</w:t>
      </w:r>
      <w:r w:rsidR="006533E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colonne</w:t>
      </w:r>
      <w:proofErr w:type="gramEnd"/>
      <w:r>
        <w:rPr>
          <w:sz w:val="22"/>
          <w:szCs w:val="22"/>
        </w:rPr>
        <w:t xml:space="preserve"> 1</w:t>
      </w:r>
      <w:r w:rsidR="008131B1">
        <w:rPr>
          <w:sz w:val="22"/>
          <w:szCs w:val="22"/>
        </w:rPr>
        <w:t>8</w:t>
      </w:r>
      <w:r w:rsidR="00021A93">
        <w:rPr>
          <w:sz w:val="22"/>
          <w:szCs w:val="22"/>
        </w:rPr>
        <w:t xml:space="preserve"> du DUOG</w:t>
      </w:r>
      <w:r w:rsidR="008131B1">
        <w:rPr>
          <w:sz w:val="22"/>
          <w:szCs w:val="22"/>
        </w:rPr>
        <w:t xml:space="preserve"> ou 17 pour les </w:t>
      </w:r>
      <w:r w:rsidR="00021A93">
        <w:rPr>
          <w:sz w:val="22"/>
          <w:szCs w:val="22"/>
        </w:rPr>
        <w:t>DUOG</w:t>
      </w:r>
      <w:r w:rsidR="008131B1">
        <w:rPr>
          <w:sz w:val="22"/>
          <w:szCs w:val="22"/>
        </w:rPr>
        <w:t xml:space="preserve"> non fléchés en rapport avec le référentiel des métiers</w:t>
      </w:r>
      <w:r>
        <w:rPr>
          <w:sz w:val="22"/>
          <w:szCs w:val="22"/>
        </w:rPr>
        <w:t>).</w:t>
      </w:r>
    </w:p>
    <w:p w:rsidR="005E7D53" w:rsidRDefault="005E7D53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</w:p>
    <w:p w:rsidR="005E7D53" w:rsidRDefault="007F4E14">
      <w:pPr>
        <w:autoSpaceDE w:val="0"/>
        <w:autoSpaceDN w:val="0"/>
        <w:adjustRightInd w:val="0"/>
        <w:spacing w:line="360" w:lineRule="auto"/>
        <w:rPr>
          <w:sz w:val="22"/>
          <w:szCs w:val="21"/>
        </w:rPr>
      </w:pPr>
      <w:r>
        <w:rPr>
          <w:sz w:val="22"/>
        </w:rPr>
        <w:t xml:space="preserve">La fiche de poste correspondante doit être </w:t>
      </w:r>
      <w:r>
        <w:rPr>
          <w:b/>
          <w:bCs/>
          <w:sz w:val="22"/>
          <w:u w:val="single"/>
        </w:rPr>
        <w:t>obligatoirement</w:t>
      </w:r>
      <w:r>
        <w:rPr>
          <w:sz w:val="22"/>
        </w:rPr>
        <w:t xml:space="preserve"> jointe.</w:t>
      </w:r>
    </w:p>
    <w:p w:rsidR="005E7D53" w:rsidRDefault="005E7D53">
      <w:pPr>
        <w:autoSpaceDE w:val="0"/>
        <w:autoSpaceDN w:val="0"/>
        <w:adjustRightInd w:val="0"/>
        <w:spacing w:line="360" w:lineRule="auto"/>
        <w:ind w:firstLine="708"/>
        <w:rPr>
          <w:sz w:val="22"/>
        </w:rPr>
      </w:pPr>
    </w:p>
    <w:p w:rsidR="005E7D53" w:rsidRDefault="007F4E14">
      <w:pPr>
        <w:autoSpaceDE w:val="0"/>
        <w:autoSpaceDN w:val="0"/>
        <w:adjustRightInd w:val="0"/>
        <w:spacing w:line="360" w:lineRule="auto"/>
        <w:jc w:val="right"/>
        <w:rPr>
          <w:sz w:val="22"/>
          <w:szCs w:val="21"/>
        </w:rPr>
      </w:pPr>
      <w:r>
        <w:rPr>
          <w:sz w:val="22"/>
          <w:szCs w:val="21"/>
        </w:rPr>
        <w:tab/>
        <w:t>A</w:t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  <w:t xml:space="preserve">, le </w:t>
      </w:r>
      <w:r>
        <w:rPr>
          <w:sz w:val="22"/>
          <w:szCs w:val="21"/>
        </w:rPr>
        <w:tab/>
      </w:r>
      <w:r>
        <w:rPr>
          <w:sz w:val="22"/>
          <w:szCs w:val="21"/>
        </w:rPr>
        <w:tab/>
        <w:t>201</w:t>
      </w:r>
      <w:r w:rsidR="00EC043B">
        <w:rPr>
          <w:sz w:val="22"/>
          <w:szCs w:val="21"/>
        </w:rPr>
        <w:t>7</w:t>
      </w:r>
    </w:p>
    <w:p w:rsidR="005E7D53" w:rsidRDefault="005E7D53">
      <w:pPr>
        <w:autoSpaceDE w:val="0"/>
        <w:autoSpaceDN w:val="0"/>
        <w:adjustRightInd w:val="0"/>
        <w:spacing w:line="360" w:lineRule="auto"/>
        <w:jc w:val="right"/>
        <w:rPr>
          <w:sz w:val="22"/>
          <w:szCs w:val="21"/>
        </w:rPr>
      </w:pPr>
    </w:p>
    <w:p w:rsidR="005E7D53" w:rsidRDefault="007F4E14">
      <w:pPr>
        <w:autoSpaceDE w:val="0"/>
        <w:autoSpaceDN w:val="0"/>
        <w:adjustRightInd w:val="0"/>
        <w:spacing w:line="360" w:lineRule="auto"/>
        <w:jc w:val="right"/>
        <w:rPr>
          <w:sz w:val="22"/>
        </w:rPr>
      </w:pPr>
      <w:r>
        <w:rPr>
          <w:sz w:val="22"/>
          <w:szCs w:val="21"/>
        </w:rPr>
        <w:t>Nom, qualité et signature de l’autorité</w:t>
      </w:r>
    </w:p>
    <w:sectPr w:rsidR="005E7D53" w:rsidSect="005E7D53">
      <w:pgSz w:w="12240" w:h="15840"/>
      <w:pgMar w:top="814" w:right="1417" w:bottom="97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08"/>
    <w:multiLevelType w:val="hybridMultilevel"/>
    <w:tmpl w:val="B462AEF8"/>
    <w:lvl w:ilvl="0" w:tplc="0A4661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9519F"/>
    <w:multiLevelType w:val="hybridMultilevel"/>
    <w:tmpl w:val="96664038"/>
    <w:lvl w:ilvl="0" w:tplc="AF141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Arial" w:hint="default"/>
        <w:sz w:val="4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4464F9"/>
    <w:multiLevelType w:val="hybridMultilevel"/>
    <w:tmpl w:val="E4AE73CE"/>
    <w:lvl w:ilvl="0" w:tplc="1E6C8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67930"/>
    <w:multiLevelType w:val="hybridMultilevel"/>
    <w:tmpl w:val="E4AE73CE"/>
    <w:lvl w:ilvl="0" w:tplc="0A4661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679ED"/>
    <w:multiLevelType w:val="hybridMultilevel"/>
    <w:tmpl w:val="B462A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/>
  <w:rsids>
    <w:rsidRoot w:val="0028340B"/>
    <w:rsid w:val="00021A93"/>
    <w:rsid w:val="000A4D52"/>
    <w:rsid w:val="000B0F31"/>
    <w:rsid w:val="000B1D7E"/>
    <w:rsid w:val="000B28C0"/>
    <w:rsid w:val="001A4179"/>
    <w:rsid w:val="00224161"/>
    <w:rsid w:val="00244648"/>
    <w:rsid w:val="0028340B"/>
    <w:rsid w:val="002B6662"/>
    <w:rsid w:val="002B6F84"/>
    <w:rsid w:val="002C4065"/>
    <w:rsid w:val="00321255"/>
    <w:rsid w:val="00334493"/>
    <w:rsid w:val="003E16D5"/>
    <w:rsid w:val="00506D6C"/>
    <w:rsid w:val="00507A84"/>
    <w:rsid w:val="005160E7"/>
    <w:rsid w:val="005E7D53"/>
    <w:rsid w:val="006533ED"/>
    <w:rsid w:val="00747975"/>
    <w:rsid w:val="00777C85"/>
    <w:rsid w:val="007845C5"/>
    <w:rsid w:val="007F4E14"/>
    <w:rsid w:val="008131B1"/>
    <w:rsid w:val="00843F5E"/>
    <w:rsid w:val="008A2CF0"/>
    <w:rsid w:val="008B71F7"/>
    <w:rsid w:val="008C41C8"/>
    <w:rsid w:val="00941289"/>
    <w:rsid w:val="009D1A04"/>
    <w:rsid w:val="009E755F"/>
    <w:rsid w:val="00A144DE"/>
    <w:rsid w:val="00A259E9"/>
    <w:rsid w:val="00A43B9E"/>
    <w:rsid w:val="00A6337B"/>
    <w:rsid w:val="00A77A3D"/>
    <w:rsid w:val="00CD1405"/>
    <w:rsid w:val="00D15671"/>
    <w:rsid w:val="00EC043B"/>
    <w:rsid w:val="00EC791B"/>
    <w:rsid w:val="00FC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53"/>
    <w:rPr>
      <w:sz w:val="24"/>
      <w:szCs w:val="24"/>
    </w:rPr>
  </w:style>
  <w:style w:type="paragraph" w:styleId="Titre1">
    <w:name w:val="heading 1"/>
    <w:basedOn w:val="Normal"/>
    <w:next w:val="Normal"/>
    <w:qFormat/>
    <w:rsid w:val="005E7D53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&#232;les\Mod&#232;les%20Word\Autres%20documents\Fiche%20d'expression%20des%20besoins%20(Mod&#232;le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02B6-2B4B-40CA-AD9A-C69B2F51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d'expression des besoins (Modèle)</Template>
  <TotalTime>0</TotalTime>
  <Pages>1</Pages>
  <Words>162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no 3 (suite)</vt:lpstr>
    </vt:vector>
  </TitlesOfParts>
  <Company>CHT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no 3 (suite)</dc:title>
  <dc:creator>Bureau organisation et perspective</dc:creator>
  <cp:lastModifiedBy>schalons</cp:lastModifiedBy>
  <cp:revision>2</cp:revision>
  <cp:lastPrinted>2015-08-07T21:47:00Z</cp:lastPrinted>
  <dcterms:created xsi:type="dcterms:W3CDTF">2017-06-27T00:35:00Z</dcterms:created>
  <dcterms:modified xsi:type="dcterms:W3CDTF">2017-06-27T00:35:00Z</dcterms:modified>
</cp:coreProperties>
</file>